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C6" w:rsidRDefault="00FB6B78">
      <w:pPr>
        <w:jc w:val="center"/>
        <w:rPr>
          <w:rFonts w:ascii="Times New Roman" w:hAnsi="Times New Roman" w:cs="Times New Roman"/>
          <w:b/>
          <w:bCs/>
          <w:sz w:val="28"/>
          <w:szCs w:val="28"/>
          <w:lang w:val="zh-CN"/>
        </w:rPr>
      </w:pPr>
      <w:bookmarkStart w:id="0" w:name="_GoBack"/>
      <w:r>
        <w:rPr>
          <w:rFonts w:ascii="Times New Roman" w:hAnsi="Times New Roman" w:cs="Times New Roman"/>
          <w:b/>
          <w:bCs/>
          <w:sz w:val="28"/>
          <w:szCs w:val="28"/>
          <w:lang w:val="zh-CN"/>
        </w:rPr>
        <w:t>农业子午</w:t>
      </w:r>
      <w:proofErr w:type="gramStart"/>
      <w:r>
        <w:rPr>
          <w:rFonts w:ascii="Times New Roman" w:hAnsi="Times New Roman" w:cs="Times New Roman"/>
          <w:b/>
          <w:bCs/>
          <w:sz w:val="28"/>
          <w:szCs w:val="28"/>
          <w:lang w:val="zh-CN"/>
        </w:rPr>
        <w:t>胎</w:t>
      </w:r>
      <w:proofErr w:type="gramEnd"/>
      <w:r>
        <w:rPr>
          <w:rFonts w:ascii="Times New Roman" w:hAnsi="Times New Roman" w:cs="Times New Roman"/>
          <w:b/>
          <w:bCs/>
          <w:sz w:val="28"/>
          <w:szCs w:val="28"/>
          <w:lang w:val="zh-CN"/>
        </w:rPr>
        <w:t>智能制造一期项目</w:t>
      </w:r>
      <w:r>
        <w:rPr>
          <w:rFonts w:ascii="Times New Roman" w:hAnsi="Times New Roman" w:cs="Times New Roman"/>
          <w:b/>
          <w:bCs/>
          <w:sz w:val="28"/>
          <w:szCs w:val="28"/>
          <w:lang w:val="zh-CN"/>
        </w:rPr>
        <w:t>环境影响评价征求意见稿公示</w:t>
      </w:r>
    </w:p>
    <w:bookmarkEnd w:id="0"/>
    <w:p w:rsidR="00A577C6" w:rsidRDefault="00A577C6">
      <w:pPr>
        <w:spacing w:line="360" w:lineRule="auto"/>
        <w:ind w:firstLineChars="200" w:firstLine="480"/>
        <w:rPr>
          <w:rFonts w:ascii="Times New Roman" w:hAnsi="Times New Roman" w:cs="Times New Roman"/>
          <w:sz w:val="24"/>
        </w:rPr>
      </w:pPr>
    </w:p>
    <w:p w:rsidR="00A577C6" w:rsidRDefault="00FB6B78">
      <w:pPr>
        <w:spacing w:line="360" w:lineRule="auto"/>
        <w:ind w:firstLineChars="200" w:firstLine="480"/>
        <w:rPr>
          <w:rFonts w:ascii="Times New Roman" w:hAnsi="Times New Roman" w:cs="Times New Roman"/>
          <w:sz w:val="24"/>
        </w:rPr>
      </w:pPr>
      <w:r>
        <w:rPr>
          <w:rFonts w:ascii="Times New Roman" w:hAnsi="Times New Roman" w:cs="Times New Roman"/>
          <w:sz w:val="24"/>
        </w:rPr>
        <w:t>根据《中华人民共和国环境影响评价法》以及《环境保护公众参与办法》（生态环境部部令</w:t>
      </w:r>
      <w:r>
        <w:rPr>
          <w:rFonts w:ascii="Times New Roman" w:hAnsi="Times New Roman" w:cs="Times New Roman"/>
          <w:sz w:val="24"/>
        </w:rPr>
        <w:t xml:space="preserve"> </w:t>
      </w:r>
      <w:r>
        <w:rPr>
          <w:rFonts w:ascii="Times New Roman" w:hAnsi="Times New Roman" w:cs="Times New Roman"/>
          <w:sz w:val="24"/>
        </w:rPr>
        <w:t>第</w:t>
      </w:r>
      <w:r>
        <w:rPr>
          <w:rFonts w:ascii="Times New Roman" w:hAnsi="Times New Roman" w:cs="Times New Roman"/>
          <w:sz w:val="24"/>
        </w:rPr>
        <w:t>4</w:t>
      </w:r>
      <w:r>
        <w:rPr>
          <w:rFonts w:ascii="Times New Roman" w:hAnsi="Times New Roman" w:cs="Times New Roman"/>
          <w:sz w:val="24"/>
        </w:rPr>
        <w:t>号）的有关规定，为充分了解公众对</w:t>
      </w:r>
      <w:r>
        <w:rPr>
          <w:rFonts w:ascii="Times New Roman" w:hAnsi="Times New Roman" w:cs="Times New Roman"/>
          <w:sz w:val="24"/>
        </w:rPr>
        <w:t>“</w:t>
      </w:r>
      <w:r>
        <w:rPr>
          <w:rFonts w:ascii="Times New Roman" w:hAnsi="Times New Roman" w:cs="Times New Roman"/>
          <w:sz w:val="24"/>
        </w:rPr>
        <w:t>农业子午</w:t>
      </w:r>
      <w:proofErr w:type="gramStart"/>
      <w:r>
        <w:rPr>
          <w:rFonts w:ascii="Times New Roman" w:hAnsi="Times New Roman" w:cs="Times New Roman"/>
          <w:sz w:val="24"/>
        </w:rPr>
        <w:t>胎</w:t>
      </w:r>
      <w:proofErr w:type="gramEnd"/>
      <w:r>
        <w:rPr>
          <w:rFonts w:ascii="Times New Roman" w:hAnsi="Times New Roman" w:cs="Times New Roman"/>
          <w:sz w:val="24"/>
        </w:rPr>
        <w:t>智能制造一期项目</w:t>
      </w:r>
      <w:r>
        <w:rPr>
          <w:rFonts w:ascii="Times New Roman" w:hAnsi="Times New Roman" w:cs="Times New Roman"/>
          <w:sz w:val="24"/>
        </w:rPr>
        <w:t>”</w:t>
      </w:r>
      <w:r>
        <w:rPr>
          <w:rFonts w:ascii="Times New Roman" w:hAnsi="Times New Roman" w:cs="Times New Roman"/>
          <w:sz w:val="24"/>
        </w:rPr>
        <w:t>意见及建议，进一步做好该项目的环境影响评价工作，现</w:t>
      </w:r>
      <w:r>
        <w:rPr>
          <w:rFonts w:ascii="Times New Roman" w:hAnsi="Times New Roman" w:cs="Times New Roman"/>
          <w:sz w:val="24"/>
        </w:rPr>
        <w:t>将拟建</w:t>
      </w:r>
      <w:proofErr w:type="gramStart"/>
      <w:r>
        <w:rPr>
          <w:rFonts w:ascii="Times New Roman" w:hAnsi="Times New Roman" w:cs="Times New Roman"/>
          <w:sz w:val="24"/>
        </w:rPr>
        <w:t>项目环</w:t>
      </w:r>
      <w:proofErr w:type="gramEnd"/>
      <w:r>
        <w:rPr>
          <w:rFonts w:ascii="Times New Roman" w:hAnsi="Times New Roman" w:cs="Times New Roman"/>
          <w:sz w:val="24"/>
        </w:rPr>
        <w:t>评征求意见稿进行公示。</w:t>
      </w:r>
    </w:p>
    <w:p w:rsidR="00A577C6" w:rsidRDefault="00FB6B78">
      <w:pPr>
        <w:numPr>
          <w:ilvl w:val="0"/>
          <w:numId w:val="1"/>
        </w:numPr>
        <w:spacing w:line="360" w:lineRule="auto"/>
        <w:ind w:firstLineChars="200" w:firstLine="482"/>
        <w:rPr>
          <w:rFonts w:ascii="Times New Roman" w:hAnsi="Times New Roman" w:cs="Times New Roman"/>
          <w:sz w:val="24"/>
        </w:rPr>
      </w:pPr>
      <w:r>
        <w:rPr>
          <w:rFonts w:ascii="Times New Roman" w:hAnsi="Times New Roman" w:cs="Times New Roman"/>
          <w:b/>
          <w:bCs/>
          <w:sz w:val="24"/>
        </w:rPr>
        <w:t>建设项目情况简述</w:t>
      </w:r>
    </w:p>
    <w:p w:rsidR="00A577C6" w:rsidRDefault="00FB6B78">
      <w:pPr>
        <w:numPr>
          <w:ilvl w:val="0"/>
          <w:numId w:val="2"/>
        </w:numPr>
        <w:spacing w:line="360" w:lineRule="auto"/>
        <w:ind w:firstLineChars="200" w:firstLine="480"/>
        <w:rPr>
          <w:rFonts w:ascii="Times New Roman" w:hAnsi="Times New Roman" w:cs="Times New Roman"/>
          <w:sz w:val="24"/>
          <w:lang w:val="zh-CN"/>
        </w:rPr>
      </w:pPr>
      <w:r>
        <w:rPr>
          <w:rFonts w:ascii="Times New Roman" w:hAnsi="Times New Roman" w:cs="Times New Roman"/>
          <w:sz w:val="24"/>
        </w:rPr>
        <w:t>项目名称：</w:t>
      </w:r>
      <w:r>
        <w:rPr>
          <w:rFonts w:ascii="Times New Roman" w:hAnsi="Times New Roman" w:cs="Times New Roman"/>
          <w:sz w:val="24"/>
        </w:rPr>
        <w:t>农业子午</w:t>
      </w:r>
      <w:proofErr w:type="gramStart"/>
      <w:r>
        <w:rPr>
          <w:rFonts w:ascii="Times New Roman" w:hAnsi="Times New Roman" w:cs="Times New Roman"/>
          <w:sz w:val="24"/>
        </w:rPr>
        <w:t>胎</w:t>
      </w:r>
      <w:proofErr w:type="gramEnd"/>
      <w:r>
        <w:rPr>
          <w:rFonts w:ascii="Times New Roman" w:hAnsi="Times New Roman" w:cs="Times New Roman"/>
          <w:sz w:val="24"/>
        </w:rPr>
        <w:t>智能制造一期项目</w:t>
      </w:r>
      <w:r>
        <w:rPr>
          <w:rFonts w:ascii="Times New Roman" w:hAnsi="Times New Roman" w:cs="Times New Roman"/>
          <w:sz w:val="24"/>
          <w:lang w:val="zh-CN"/>
        </w:rPr>
        <w:t>；</w:t>
      </w:r>
    </w:p>
    <w:p w:rsidR="00A577C6" w:rsidRDefault="00FB6B78">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sz w:val="24"/>
        </w:rPr>
        <w:t>建设单位：贵州轮胎股份有限公司；</w:t>
      </w:r>
    </w:p>
    <w:p w:rsidR="00A577C6" w:rsidRDefault="00FB6B78">
      <w:pPr>
        <w:numPr>
          <w:ilvl w:val="0"/>
          <w:numId w:val="2"/>
        </w:numPr>
        <w:spacing w:line="360" w:lineRule="auto"/>
        <w:ind w:firstLineChars="200" w:firstLine="480"/>
        <w:rPr>
          <w:rFonts w:ascii="Times New Roman" w:hAnsi="Times New Roman" w:cs="Times New Roman"/>
          <w:sz w:val="24"/>
        </w:rPr>
      </w:pPr>
      <w:r>
        <w:rPr>
          <w:rFonts w:ascii="Times New Roman" w:hAnsi="Times New Roman" w:cs="Times New Roman"/>
          <w:sz w:val="24"/>
        </w:rPr>
        <w:t>建设地点：贵阳市</w:t>
      </w:r>
      <w:proofErr w:type="gramStart"/>
      <w:r>
        <w:rPr>
          <w:rFonts w:ascii="Times New Roman" w:hAnsi="Times New Roman" w:cs="Times New Roman"/>
          <w:sz w:val="24"/>
        </w:rPr>
        <w:t>修文县扎佐街道</w:t>
      </w:r>
      <w:proofErr w:type="gramEnd"/>
      <w:r>
        <w:rPr>
          <w:rFonts w:ascii="Times New Roman" w:hAnsi="Times New Roman" w:cs="Times New Roman"/>
          <w:sz w:val="24"/>
        </w:rPr>
        <w:t>高潮村；</w:t>
      </w:r>
    </w:p>
    <w:p w:rsidR="00A577C6" w:rsidRDefault="00FB6B78">
      <w:pPr>
        <w:spacing w:line="360" w:lineRule="auto"/>
        <w:ind w:firstLineChars="200" w:firstLine="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、建设内容：</w:t>
      </w:r>
      <w:r>
        <w:rPr>
          <w:rFonts w:ascii="Times New Roman" w:hAnsi="Times New Roman" w:cs="Times New Roman"/>
          <w:sz w:val="24"/>
        </w:rPr>
        <w:t>在特种</w:t>
      </w:r>
      <w:proofErr w:type="gramStart"/>
      <w:r>
        <w:rPr>
          <w:rFonts w:ascii="Times New Roman" w:hAnsi="Times New Roman" w:cs="Times New Roman"/>
          <w:sz w:val="24"/>
        </w:rPr>
        <w:t>胎</w:t>
      </w:r>
      <w:proofErr w:type="gramEnd"/>
      <w:r>
        <w:rPr>
          <w:rFonts w:ascii="Times New Roman" w:hAnsi="Times New Roman" w:cs="Times New Roman"/>
          <w:sz w:val="24"/>
        </w:rPr>
        <w:t>车间成型工段和</w:t>
      </w:r>
      <w:proofErr w:type="gramStart"/>
      <w:r>
        <w:rPr>
          <w:rFonts w:ascii="Times New Roman" w:hAnsi="Times New Roman" w:cs="Times New Roman"/>
          <w:sz w:val="24"/>
        </w:rPr>
        <w:t>硫化工</w:t>
      </w:r>
      <w:proofErr w:type="gramEnd"/>
      <w:r>
        <w:rPr>
          <w:rFonts w:ascii="Times New Roman" w:hAnsi="Times New Roman" w:cs="Times New Roman"/>
          <w:sz w:val="24"/>
        </w:rPr>
        <w:t>段拆除</w:t>
      </w:r>
      <w:r>
        <w:rPr>
          <w:rFonts w:ascii="Times New Roman" w:hAnsi="Times New Roman" w:cs="Times New Roman"/>
          <w:sz w:val="24"/>
        </w:rPr>
        <w:t>1</w:t>
      </w:r>
      <w:r>
        <w:rPr>
          <w:rFonts w:ascii="Times New Roman" w:hAnsi="Times New Roman" w:cs="Times New Roman"/>
          <w:sz w:val="24"/>
        </w:rPr>
        <w:t>台成型机、</w:t>
      </w:r>
      <w:r>
        <w:rPr>
          <w:rFonts w:ascii="Times New Roman" w:hAnsi="Times New Roman" w:cs="Times New Roman"/>
          <w:sz w:val="24"/>
        </w:rPr>
        <w:t>7</w:t>
      </w:r>
      <w:r>
        <w:rPr>
          <w:rFonts w:ascii="Times New Roman" w:hAnsi="Times New Roman" w:cs="Times New Roman"/>
          <w:sz w:val="24"/>
        </w:rPr>
        <w:t>台硫化罐和</w:t>
      </w:r>
      <w:r>
        <w:rPr>
          <w:rFonts w:ascii="Times New Roman" w:hAnsi="Times New Roman" w:cs="Times New Roman"/>
          <w:sz w:val="24"/>
        </w:rPr>
        <w:t>3</w:t>
      </w:r>
      <w:r>
        <w:rPr>
          <w:rFonts w:ascii="Times New Roman" w:hAnsi="Times New Roman" w:cs="Times New Roman"/>
          <w:sz w:val="24"/>
        </w:rPr>
        <w:t>台定型硫化机，成型工段新增</w:t>
      </w:r>
      <w:r>
        <w:rPr>
          <w:rFonts w:ascii="Times New Roman" w:hAnsi="Times New Roman" w:cs="Times New Roman"/>
          <w:sz w:val="24"/>
        </w:rPr>
        <w:t>2</w:t>
      </w:r>
      <w:r>
        <w:rPr>
          <w:rFonts w:ascii="Times New Roman" w:hAnsi="Times New Roman" w:cs="Times New Roman"/>
          <w:sz w:val="24"/>
        </w:rPr>
        <w:t>台一次法成型机，硫化工段</w:t>
      </w:r>
      <w:proofErr w:type="gramStart"/>
      <w:r>
        <w:rPr>
          <w:rFonts w:ascii="Times New Roman" w:hAnsi="Times New Roman" w:cs="Times New Roman"/>
          <w:sz w:val="24"/>
        </w:rPr>
        <w:t>新增新增</w:t>
      </w:r>
      <w:proofErr w:type="gramEnd"/>
      <w:r>
        <w:rPr>
          <w:rFonts w:ascii="Times New Roman" w:hAnsi="Times New Roman" w:cs="Times New Roman"/>
          <w:sz w:val="24"/>
        </w:rPr>
        <w:t>9</w:t>
      </w:r>
      <w:r>
        <w:rPr>
          <w:rFonts w:ascii="Times New Roman" w:hAnsi="Times New Roman" w:cs="Times New Roman"/>
          <w:sz w:val="24"/>
        </w:rPr>
        <w:t>台硫化机，实现扩能年产</w:t>
      </w:r>
      <w:r>
        <w:rPr>
          <w:rFonts w:ascii="Times New Roman" w:hAnsi="Times New Roman" w:cs="Times New Roman"/>
          <w:sz w:val="24"/>
        </w:rPr>
        <w:t>2.5</w:t>
      </w:r>
      <w:r>
        <w:rPr>
          <w:rFonts w:ascii="Times New Roman" w:hAnsi="Times New Roman" w:cs="Times New Roman"/>
          <w:sz w:val="24"/>
        </w:rPr>
        <w:t>万条农业子午胎。</w:t>
      </w:r>
    </w:p>
    <w:p w:rsidR="00A577C6" w:rsidRDefault="00FB6B78">
      <w:pPr>
        <w:numPr>
          <w:ilvl w:val="0"/>
          <w:numId w:val="1"/>
        </w:numPr>
        <w:spacing w:line="360" w:lineRule="auto"/>
        <w:ind w:firstLineChars="200" w:firstLine="482"/>
        <w:rPr>
          <w:rFonts w:ascii="Times New Roman" w:hAnsi="Times New Roman" w:cs="Times New Roman"/>
          <w:b/>
          <w:bCs/>
          <w:sz w:val="24"/>
        </w:rPr>
      </w:pPr>
      <w:r>
        <w:rPr>
          <w:rFonts w:ascii="Times New Roman" w:hAnsi="Times New Roman" w:cs="Times New Roman"/>
          <w:b/>
          <w:bCs/>
          <w:sz w:val="24"/>
        </w:rPr>
        <w:t>征求意见的公众范围</w:t>
      </w:r>
    </w:p>
    <w:p w:rsidR="00A577C6" w:rsidRDefault="00FB6B78">
      <w:pPr>
        <w:spacing w:line="360" w:lineRule="auto"/>
        <w:ind w:firstLineChars="200" w:firstLine="480"/>
        <w:rPr>
          <w:rFonts w:ascii="Times New Roman" w:hAnsi="Times New Roman" w:cs="Times New Roman"/>
          <w:sz w:val="24"/>
        </w:rPr>
      </w:pPr>
      <w:r>
        <w:rPr>
          <w:rFonts w:ascii="Times New Roman" w:hAnsi="Times New Roman" w:cs="Times New Roman"/>
          <w:sz w:val="24"/>
        </w:rPr>
        <w:t>根据《环境影响评价公众参与办法》（生态环境部令</w:t>
      </w:r>
      <w:r>
        <w:rPr>
          <w:rFonts w:ascii="Times New Roman" w:hAnsi="Times New Roman" w:cs="Times New Roman"/>
          <w:sz w:val="24"/>
        </w:rPr>
        <w:t xml:space="preserve"> </w:t>
      </w:r>
      <w:r>
        <w:rPr>
          <w:rFonts w:ascii="Times New Roman" w:hAnsi="Times New Roman" w:cs="Times New Roman"/>
          <w:sz w:val="24"/>
        </w:rPr>
        <w:t>第</w:t>
      </w:r>
      <w:r>
        <w:rPr>
          <w:rFonts w:ascii="Times New Roman" w:hAnsi="Times New Roman" w:cs="Times New Roman"/>
          <w:sz w:val="24"/>
        </w:rPr>
        <w:t>4</w:t>
      </w:r>
      <w:r>
        <w:rPr>
          <w:rFonts w:ascii="Times New Roman" w:hAnsi="Times New Roman" w:cs="Times New Roman"/>
          <w:sz w:val="24"/>
        </w:rPr>
        <w:t>号令），公众参与主要调查对象</w:t>
      </w:r>
      <w:proofErr w:type="gramStart"/>
      <w:r>
        <w:rPr>
          <w:rFonts w:ascii="Times New Roman" w:hAnsi="Times New Roman" w:cs="Times New Roman"/>
          <w:sz w:val="24"/>
        </w:rPr>
        <w:t>为扎佐街道</w:t>
      </w:r>
      <w:proofErr w:type="gramEnd"/>
      <w:r>
        <w:rPr>
          <w:rFonts w:ascii="Times New Roman" w:hAnsi="Times New Roman" w:cs="Times New Roman"/>
          <w:sz w:val="24"/>
        </w:rPr>
        <w:t>范围内的公民、法人和其他组织，并鼓励镇区范围外的公民、法人和其他组织对本项目建设提出宝贵的意见和建议。</w:t>
      </w:r>
    </w:p>
    <w:p w:rsidR="00A577C6" w:rsidRDefault="00FB6B78">
      <w:pPr>
        <w:numPr>
          <w:ilvl w:val="0"/>
          <w:numId w:val="1"/>
        </w:numPr>
        <w:spacing w:line="360" w:lineRule="auto"/>
        <w:ind w:firstLineChars="200" w:firstLine="482"/>
        <w:rPr>
          <w:rFonts w:ascii="Times New Roman" w:hAnsi="Times New Roman" w:cs="Times New Roman"/>
          <w:b/>
          <w:bCs/>
          <w:sz w:val="24"/>
        </w:rPr>
      </w:pPr>
      <w:r>
        <w:rPr>
          <w:rFonts w:ascii="Times New Roman" w:hAnsi="Times New Roman" w:cs="Times New Roman"/>
          <w:b/>
          <w:bCs/>
          <w:sz w:val="24"/>
        </w:rPr>
        <w:t>环境影响报告书征求意见稿全文网络链接及查阅纸质报告书方式和途径</w:t>
      </w:r>
    </w:p>
    <w:p w:rsidR="00A577C6" w:rsidRDefault="00FB6B78">
      <w:pPr>
        <w:spacing w:line="360" w:lineRule="auto"/>
        <w:ind w:firstLineChars="200" w:firstLine="480"/>
        <w:rPr>
          <w:rFonts w:ascii="Times New Roman" w:hAnsi="Times New Roman" w:cs="Times New Roman"/>
          <w:sz w:val="24"/>
        </w:rPr>
      </w:pPr>
      <w:r>
        <w:rPr>
          <w:rFonts w:ascii="Times New Roman" w:hAnsi="Times New Roman" w:cs="Times New Roman"/>
          <w:sz w:val="24"/>
        </w:rPr>
        <w:t>目前《</w:t>
      </w:r>
      <w:r>
        <w:rPr>
          <w:rFonts w:ascii="Times New Roman" w:hAnsi="Times New Roman" w:cs="Times New Roman"/>
          <w:sz w:val="24"/>
        </w:rPr>
        <w:t>农业子午胎智能制造一期项目</w:t>
      </w:r>
      <w:r>
        <w:rPr>
          <w:rFonts w:ascii="Times New Roman" w:hAnsi="Times New Roman" w:cs="Times New Roman"/>
          <w:sz w:val="24"/>
        </w:rPr>
        <w:t>环境影响报告书》（征求意见稿）已基本编制完成，公众可提前联系，到我公司或环评单位查阅纸质报告书，也可通过本网站上传的环境影响报告书征求意见稿进行下载。</w:t>
      </w:r>
    </w:p>
    <w:p w:rsidR="00A577C6" w:rsidRDefault="00FB6B78">
      <w:pPr>
        <w:numPr>
          <w:ilvl w:val="0"/>
          <w:numId w:val="1"/>
        </w:numPr>
        <w:spacing w:line="360" w:lineRule="auto"/>
        <w:ind w:firstLineChars="200" w:firstLine="482"/>
        <w:rPr>
          <w:rFonts w:ascii="Times New Roman" w:hAnsi="Times New Roman" w:cs="Times New Roman"/>
          <w:b/>
          <w:bCs/>
          <w:sz w:val="24"/>
        </w:rPr>
      </w:pPr>
      <w:r>
        <w:rPr>
          <w:rFonts w:ascii="Times New Roman" w:hAnsi="Times New Roman" w:cs="Times New Roman"/>
          <w:b/>
          <w:bCs/>
          <w:sz w:val="24"/>
        </w:rPr>
        <w:t>公众意见表的网络链接</w:t>
      </w:r>
    </w:p>
    <w:p w:rsidR="00A577C6" w:rsidRDefault="00FB6B78">
      <w:pPr>
        <w:spacing w:line="360" w:lineRule="auto"/>
        <w:ind w:firstLine="480"/>
        <w:rPr>
          <w:rFonts w:ascii="Times New Roman" w:hAnsi="Times New Roman" w:cs="Times New Roman"/>
          <w:sz w:val="24"/>
        </w:rPr>
      </w:pPr>
      <w:r>
        <w:rPr>
          <w:rFonts w:ascii="Times New Roman" w:hAnsi="Times New Roman" w:cs="Times New Roman"/>
          <w:sz w:val="24"/>
        </w:rPr>
        <w:t>公众调查意见表可通过本网站上传的附件下载，或到生态环境部网站下载，</w:t>
      </w:r>
      <w:r>
        <w:rPr>
          <w:rFonts w:ascii="Times New Roman" w:eastAsia="宋体" w:hAnsi="Times New Roman" w:cs="Times New Roman"/>
          <w:sz w:val="24"/>
        </w:rPr>
        <w:t>生态环境</w:t>
      </w:r>
      <w:proofErr w:type="gramStart"/>
      <w:r>
        <w:rPr>
          <w:rFonts w:ascii="Times New Roman" w:eastAsia="宋体" w:hAnsi="Times New Roman" w:cs="Times New Roman"/>
          <w:sz w:val="24"/>
        </w:rPr>
        <w:t>部网络</w:t>
      </w:r>
      <w:proofErr w:type="gramEnd"/>
      <w:r>
        <w:rPr>
          <w:rFonts w:ascii="Times New Roman" w:eastAsia="宋体" w:hAnsi="Times New Roman" w:cs="Times New Roman"/>
          <w:sz w:val="24"/>
        </w:rPr>
        <w:t>下载链接为：</w:t>
      </w:r>
    </w:p>
    <w:p w:rsidR="00A577C6" w:rsidRDefault="00FB6B78">
      <w:pPr>
        <w:spacing w:line="360" w:lineRule="auto"/>
        <w:ind w:firstLine="482"/>
        <w:rPr>
          <w:rFonts w:ascii="Times New Roman" w:hAnsi="Times New Roman" w:cs="Times New Roman"/>
          <w:sz w:val="24"/>
        </w:rPr>
      </w:pPr>
      <w:r>
        <w:rPr>
          <w:rFonts w:ascii="Times New Roman" w:hAnsi="Times New Roman" w:cs="Times New Roman"/>
          <w:color w:val="000000" w:themeColor="text1"/>
          <w:sz w:val="24"/>
        </w:rPr>
        <w:t>http://www.mee.gov.cn/xxgk2018/xxgk/xxgk01/201810/t20181024_665329.html</w:t>
      </w:r>
    </w:p>
    <w:p w:rsidR="00A577C6" w:rsidRDefault="00FB6B78">
      <w:pPr>
        <w:numPr>
          <w:ilvl w:val="0"/>
          <w:numId w:val="1"/>
        </w:numPr>
        <w:spacing w:line="360" w:lineRule="auto"/>
        <w:ind w:firstLineChars="200" w:firstLine="482"/>
        <w:rPr>
          <w:rFonts w:ascii="Times New Roman" w:hAnsi="Times New Roman" w:cs="Times New Roman"/>
          <w:b/>
          <w:bCs/>
          <w:sz w:val="24"/>
        </w:rPr>
      </w:pPr>
      <w:r>
        <w:rPr>
          <w:rFonts w:ascii="Times New Roman" w:hAnsi="Times New Roman" w:cs="Times New Roman"/>
          <w:b/>
          <w:bCs/>
          <w:sz w:val="24"/>
        </w:rPr>
        <w:t>公众提出意见的方式和途径</w:t>
      </w:r>
    </w:p>
    <w:p w:rsidR="00A577C6" w:rsidRDefault="00FB6B78">
      <w:pPr>
        <w:spacing w:line="360" w:lineRule="auto"/>
        <w:ind w:firstLineChars="200" w:firstLine="480"/>
        <w:rPr>
          <w:rFonts w:ascii="Times New Roman" w:hAnsi="Times New Roman" w:cs="Times New Roman"/>
          <w:sz w:val="24"/>
        </w:rPr>
      </w:pPr>
      <w:r>
        <w:rPr>
          <w:rFonts w:ascii="Times New Roman" w:hAnsi="Times New Roman" w:cs="Times New Roman"/>
          <w:sz w:val="24"/>
        </w:rPr>
        <w:t>在有关信息公开后，公众填写意见调查表以及意见和建议可通过信函、电话、电子邮</w:t>
      </w:r>
      <w:r>
        <w:rPr>
          <w:rFonts w:ascii="Times New Roman" w:hAnsi="Times New Roman" w:cs="Times New Roman"/>
          <w:sz w:val="24"/>
        </w:rPr>
        <w:t>件等方式向建设单位以及环评单位进行反映。</w:t>
      </w:r>
    </w:p>
    <w:p w:rsidR="00A577C6" w:rsidRDefault="00FB6B78">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1</w:t>
      </w:r>
      <w:r>
        <w:rPr>
          <w:rFonts w:ascii="Times New Roman" w:hAnsi="Times New Roman" w:cs="Times New Roman"/>
          <w:sz w:val="24"/>
        </w:rPr>
        <w:t>、建设单位：贵州轮胎股份有限公司</w:t>
      </w:r>
    </w:p>
    <w:p w:rsidR="00A577C6" w:rsidRDefault="00FB6B78" w:rsidP="00FB6B78">
      <w:pPr>
        <w:spacing w:line="360" w:lineRule="auto"/>
        <w:ind w:leftChars="228" w:left="479" w:firstLineChars="27" w:firstLine="65"/>
        <w:jc w:val="left"/>
        <w:rPr>
          <w:rFonts w:ascii="Times New Roman" w:hAnsi="Times New Roman" w:cs="Times New Roman"/>
          <w:color w:val="333333"/>
          <w:sz w:val="24"/>
        </w:rPr>
      </w:pPr>
      <w:r>
        <w:rPr>
          <w:rFonts w:ascii="Times New Roman" w:hAnsi="Times New Roman" w:cs="Times New Roman"/>
          <w:sz w:val="24"/>
        </w:rPr>
        <w:t>联系人：</w:t>
      </w:r>
      <w:proofErr w:type="gramStart"/>
      <w:r>
        <w:rPr>
          <w:rFonts w:ascii="Times New Roman" w:hAnsi="Times New Roman" w:cs="Times New Roman"/>
          <w:sz w:val="24"/>
        </w:rPr>
        <w:t>谢丽</w:t>
      </w:r>
      <w:proofErr w:type="gramEnd"/>
      <w:r>
        <w:rPr>
          <w:rFonts w:ascii="Times New Roman" w:hAnsi="Times New Roman" w:cs="Times New Roman"/>
          <w:sz w:val="24"/>
        </w:rPr>
        <w:t xml:space="preserve">       </w:t>
      </w:r>
      <w:r>
        <w:rPr>
          <w:rFonts w:ascii="Times New Roman" w:hAnsi="Times New Roman" w:cs="Times New Roman"/>
          <w:sz w:val="24"/>
        </w:rPr>
        <w:t>电话：</w:t>
      </w:r>
      <w:r>
        <w:rPr>
          <w:rFonts w:ascii="Times New Roman" w:hAnsi="Times New Roman" w:cs="Times New Roman"/>
          <w:sz w:val="24"/>
        </w:rPr>
        <w:t xml:space="preserve">0851-82316739      </w:t>
      </w:r>
      <w:r>
        <w:rPr>
          <w:rFonts w:ascii="Times New Roman" w:hAnsi="Times New Roman" w:cs="Times New Roman"/>
          <w:sz w:val="24"/>
        </w:rPr>
        <w:t>邮箱：</w:t>
      </w:r>
      <w:hyperlink r:id="rId7" w:history="1">
        <w:r>
          <w:rPr>
            <w:rStyle w:val="a5"/>
            <w:rFonts w:ascii="Times New Roman" w:hAnsi="Times New Roman" w:cs="Times New Roman"/>
            <w:color w:val="333333"/>
            <w:sz w:val="24"/>
          </w:rPr>
          <w:t>xieli</w:t>
        </w:r>
        <w:r>
          <w:rPr>
            <w:rStyle w:val="a5"/>
            <w:rFonts w:ascii="Times New Roman" w:hAnsi="Times New Roman" w:cs="Times New Roman"/>
            <w:color w:val="333333"/>
            <w:sz w:val="24"/>
          </w:rPr>
          <w:t>@</w:t>
        </w:r>
        <w:r>
          <w:rPr>
            <w:rStyle w:val="a5"/>
            <w:rFonts w:ascii="Times New Roman" w:hAnsi="Times New Roman" w:cs="Times New Roman"/>
            <w:color w:val="333333"/>
            <w:sz w:val="24"/>
          </w:rPr>
          <w:t>gtc.com</w:t>
        </w:r>
        <w:r>
          <w:rPr>
            <w:rStyle w:val="a5"/>
            <w:rFonts w:ascii="Times New Roman" w:hAnsi="Times New Roman" w:cs="Times New Roman"/>
            <w:color w:val="333333"/>
            <w:sz w:val="24"/>
          </w:rPr>
          <w:t>.c</w:t>
        </w:r>
        <w:r>
          <w:rPr>
            <w:rStyle w:val="a5"/>
            <w:rFonts w:ascii="Times New Roman" w:hAnsi="Times New Roman" w:cs="Times New Roman"/>
            <w:color w:val="333333"/>
            <w:sz w:val="24"/>
          </w:rPr>
          <w:t>n</w:t>
        </w:r>
      </w:hyperlink>
    </w:p>
    <w:p w:rsidR="00A577C6" w:rsidRDefault="00FB6B78">
      <w:pPr>
        <w:spacing w:line="360" w:lineRule="auto"/>
        <w:ind w:firstLineChars="200" w:firstLine="480"/>
        <w:rPr>
          <w:rFonts w:ascii="Times New Roman" w:hAnsi="Times New Roman" w:cs="Times New Roman"/>
          <w:sz w:val="24"/>
        </w:rPr>
      </w:pPr>
      <w:r>
        <w:rPr>
          <w:rFonts w:ascii="Times New Roman" w:hAnsi="Times New Roman" w:cs="Times New Roman"/>
          <w:sz w:val="24"/>
        </w:rPr>
        <w:t>通信地址：修文县扎佐镇贵州轮胎股份有限公司</w:t>
      </w:r>
    </w:p>
    <w:p w:rsidR="00A577C6" w:rsidRDefault="00FB6B78">
      <w:pPr>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、环评单位：贵州柱成环保科技有限公司</w:t>
      </w:r>
    </w:p>
    <w:p w:rsidR="00A577C6" w:rsidRDefault="00FB6B78">
      <w:pPr>
        <w:spacing w:line="360" w:lineRule="auto"/>
        <w:ind w:firstLineChars="200" w:firstLine="480"/>
        <w:rPr>
          <w:rFonts w:ascii="Times New Roman" w:hAnsi="Times New Roman" w:cs="Times New Roman"/>
          <w:sz w:val="24"/>
        </w:rPr>
      </w:pPr>
      <w:r>
        <w:rPr>
          <w:rFonts w:ascii="Times New Roman" w:hAnsi="Times New Roman" w:cs="Times New Roman"/>
          <w:sz w:val="24"/>
        </w:rPr>
        <w:t>联系人：钟工</w:t>
      </w:r>
      <w:r>
        <w:rPr>
          <w:rFonts w:ascii="Times New Roman" w:hAnsi="Times New Roman" w:cs="Times New Roman"/>
          <w:sz w:val="24"/>
        </w:rPr>
        <w:t xml:space="preserve">        </w:t>
      </w:r>
      <w:r>
        <w:rPr>
          <w:rFonts w:ascii="Times New Roman" w:hAnsi="Times New Roman" w:cs="Times New Roman"/>
          <w:sz w:val="24"/>
        </w:rPr>
        <w:t>电话：</w:t>
      </w:r>
      <w:r>
        <w:rPr>
          <w:rFonts w:ascii="Times New Roman" w:hAnsi="Times New Roman" w:cs="Times New Roman"/>
          <w:sz w:val="24"/>
        </w:rPr>
        <w:t xml:space="preserve">0851-84180046     </w:t>
      </w:r>
      <w:r>
        <w:rPr>
          <w:rFonts w:ascii="Times New Roman" w:hAnsi="Times New Roman" w:cs="Times New Roman"/>
          <w:sz w:val="24"/>
        </w:rPr>
        <w:t>邮箱：</w:t>
      </w:r>
      <w:r>
        <w:rPr>
          <w:rFonts w:ascii="Times New Roman" w:hAnsi="Times New Roman" w:cs="Times New Roman"/>
          <w:sz w:val="24"/>
        </w:rPr>
        <w:t>1219174425@qq.com</w:t>
      </w:r>
    </w:p>
    <w:p w:rsidR="00A577C6" w:rsidRDefault="00FB6B78">
      <w:pPr>
        <w:spacing w:line="360" w:lineRule="auto"/>
        <w:ind w:firstLineChars="200" w:firstLine="480"/>
        <w:rPr>
          <w:rFonts w:ascii="Times New Roman" w:hAnsi="Times New Roman" w:cs="Times New Roman"/>
          <w:sz w:val="24"/>
        </w:rPr>
      </w:pPr>
      <w:r>
        <w:rPr>
          <w:rFonts w:ascii="Times New Roman" w:hAnsi="Times New Roman" w:cs="Times New Roman"/>
          <w:sz w:val="24"/>
        </w:rPr>
        <w:t>通信地址：贵阳市甲秀北路北大资源</w:t>
      </w:r>
      <w:r>
        <w:rPr>
          <w:rFonts w:ascii="Times New Roman" w:hAnsi="Times New Roman" w:cs="Times New Roman"/>
          <w:sz w:val="24"/>
        </w:rPr>
        <w:t>·</w:t>
      </w:r>
      <w:r>
        <w:rPr>
          <w:rFonts w:ascii="Times New Roman" w:hAnsi="Times New Roman" w:cs="Times New Roman"/>
          <w:sz w:val="24"/>
        </w:rPr>
        <w:t>梦想城</w:t>
      </w:r>
      <w:r>
        <w:rPr>
          <w:rFonts w:ascii="Times New Roman" w:hAnsi="Times New Roman" w:cs="Times New Roman"/>
          <w:sz w:val="24"/>
        </w:rPr>
        <w:t>A09</w:t>
      </w:r>
      <w:r>
        <w:rPr>
          <w:rFonts w:ascii="Times New Roman" w:hAnsi="Times New Roman" w:cs="Times New Roman"/>
          <w:sz w:val="24"/>
        </w:rPr>
        <w:t>栋</w:t>
      </w:r>
      <w:r>
        <w:rPr>
          <w:rFonts w:ascii="Times New Roman" w:hAnsi="Times New Roman" w:cs="Times New Roman"/>
          <w:sz w:val="24"/>
        </w:rPr>
        <w:t>609</w:t>
      </w:r>
      <w:r>
        <w:rPr>
          <w:rFonts w:ascii="Times New Roman" w:hAnsi="Times New Roman" w:cs="Times New Roman"/>
          <w:sz w:val="24"/>
        </w:rPr>
        <w:t>号</w:t>
      </w:r>
    </w:p>
    <w:p w:rsidR="00A577C6" w:rsidRDefault="00FB6B78">
      <w:pPr>
        <w:spacing w:line="360" w:lineRule="auto"/>
        <w:ind w:firstLineChars="200" w:firstLine="482"/>
        <w:rPr>
          <w:rFonts w:ascii="Times New Roman" w:hAnsi="Times New Roman" w:cs="Times New Roman"/>
          <w:b/>
          <w:bCs/>
          <w:sz w:val="24"/>
        </w:rPr>
      </w:pPr>
      <w:r>
        <w:rPr>
          <w:rFonts w:ascii="Times New Roman" w:hAnsi="Times New Roman" w:cs="Times New Roman"/>
          <w:b/>
          <w:bCs/>
          <w:sz w:val="24"/>
        </w:rPr>
        <w:t>六、公众提出意见的起止时间</w:t>
      </w:r>
    </w:p>
    <w:p w:rsidR="00A577C6" w:rsidRDefault="00FB6B78">
      <w:pPr>
        <w:spacing w:line="360" w:lineRule="auto"/>
        <w:ind w:firstLineChars="200" w:firstLine="480"/>
        <w:rPr>
          <w:rFonts w:ascii="Times New Roman" w:hAnsi="Times New Roman" w:cs="Times New Roman"/>
          <w:sz w:val="24"/>
        </w:rPr>
      </w:pPr>
      <w:r>
        <w:rPr>
          <w:rFonts w:ascii="Times New Roman" w:hAnsi="Times New Roman" w:cs="Times New Roman"/>
          <w:sz w:val="24"/>
        </w:rPr>
        <w:t>本次征求意见自公示之日起</w:t>
      </w:r>
      <w:r>
        <w:rPr>
          <w:rFonts w:ascii="Times New Roman" w:hAnsi="Times New Roman" w:cs="Times New Roman"/>
          <w:sz w:val="24"/>
        </w:rPr>
        <w:t>10</w:t>
      </w:r>
      <w:r>
        <w:rPr>
          <w:rFonts w:ascii="Times New Roman" w:hAnsi="Times New Roman" w:cs="Times New Roman"/>
          <w:sz w:val="24"/>
        </w:rPr>
        <w:t>个工作日内，敬请广大群众对该项目的环境影响提出宝贵的意见和建议！</w:t>
      </w:r>
    </w:p>
    <w:p w:rsidR="00A577C6" w:rsidRDefault="00A577C6">
      <w:pPr>
        <w:spacing w:line="360" w:lineRule="auto"/>
        <w:ind w:firstLineChars="200" w:firstLine="480"/>
        <w:rPr>
          <w:rFonts w:ascii="Times New Roman" w:hAnsi="Times New Roman" w:cs="Times New Roman"/>
          <w:sz w:val="24"/>
        </w:rPr>
      </w:pPr>
    </w:p>
    <w:p w:rsidR="00A577C6" w:rsidRDefault="00A577C6">
      <w:pPr>
        <w:spacing w:line="360" w:lineRule="auto"/>
        <w:ind w:firstLineChars="200" w:firstLine="480"/>
        <w:rPr>
          <w:rFonts w:ascii="Times New Roman" w:hAnsi="Times New Roman" w:cs="Times New Roman"/>
          <w:sz w:val="24"/>
        </w:rPr>
      </w:pPr>
    </w:p>
    <w:p w:rsidR="00A577C6" w:rsidRDefault="00FB6B78">
      <w:pPr>
        <w:spacing w:line="360" w:lineRule="auto"/>
        <w:ind w:firstLineChars="200" w:firstLine="480"/>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贵州轮胎股份有限公司</w:t>
      </w:r>
    </w:p>
    <w:p w:rsidR="00A577C6" w:rsidRDefault="00FB6B78">
      <w:pPr>
        <w:spacing w:line="360" w:lineRule="auto"/>
        <w:ind w:firstLineChars="200" w:firstLine="480"/>
        <w:jc w:val="center"/>
        <w:rPr>
          <w:rFonts w:ascii="Times New Roman" w:hAnsi="Times New Roman" w:cs="Times New Roman"/>
          <w:sz w:val="24"/>
        </w:rPr>
      </w:pPr>
      <w:r>
        <w:rPr>
          <w:rFonts w:ascii="Times New Roman" w:hAnsi="Times New Roman" w:cs="Times New Roman"/>
          <w:color w:val="0000FF"/>
          <w:sz w:val="24"/>
        </w:rPr>
        <w:t xml:space="preserve">                                           2021</w:t>
      </w:r>
      <w:r>
        <w:rPr>
          <w:rFonts w:ascii="Times New Roman" w:hAnsi="Times New Roman" w:cs="Times New Roman"/>
          <w:color w:val="0000FF"/>
          <w:sz w:val="24"/>
        </w:rPr>
        <w:t>年</w:t>
      </w:r>
      <w:r>
        <w:rPr>
          <w:rFonts w:ascii="Times New Roman" w:hAnsi="Times New Roman" w:cs="Times New Roman"/>
          <w:color w:val="0000FF"/>
          <w:sz w:val="24"/>
        </w:rPr>
        <w:t>4</w:t>
      </w:r>
      <w:r>
        <w:rPr>
          <w:rFonts w:ascii="Times New Roman" w:hAnsi="Times New Roman" w:cs="Times New Roman"/>
          <w:color w:val="0000FF"/>
          <w:sz w:val="24"/>
        </w:rPr>
        <w:t>月</w:t>
      </w:r>
      <w:r>
        <w:rPr>
          <w:rFonts w:ascii="Times New Roman" w:hAnsi="Times New Roman" w:cs="Times New Roman" w:hint="eastAsia"/>
          <w:color w:val="0000FF"/>
          <w:sz w:val="24"/>
        </w:rPr>
        <w:t>6</w:t>
      </w:r>
      <w:r>
        <w:rPr>
          <w:rFonts w:ascii="Times New Roman" w:hAnsi="Times New Roman" w:cs="Times New Roman"/>
          <w:color w:val="0000FF"/>
          <w:sz w:val="24"/>
        </w:rPr>
        <w:t>日</w:t>
      </w:r>
    </w:p>
    <w:p w:rsidR="00A577C6" w:rsidRDefault="00A577C6">
      <w:pPr>
        <w:spacing w:line="360" w:lineRule="auto"/>
        <w:ind w:firstLineChars="200" w:firstLine="480"/>
        <w:jc w:val="right"/>
        <w:rPr>
          <w:rFonts w:ascii="Times New Roman" w:hAnsi="Times New Roman" w:cs="Times New Roman"/>
          <w:sz w:val="24"/>
        </w:rPr>
      </w:pPr>
    </w:p>
    <w:p w:rsidR="00A577C6" w:rsidRDefault="00A577C6">
      <w:pPr>
        <w:spacing w:line="360" w:lineRule="auto"/>
        <w:ind w:firstLineChars="200" w:firstLine="480"/>
        <w:jc w:val="right"/>
        <w:rPr>
          <w:rFonts w:ascii="Times New Roman" w:hAnsi="Times New Roman" w:cs="Times New Roman"/>
          <w:sz w:val="24"/>
        </w:rPr>
      </w:pPr>
    </w:p>
    <w:p w:rsidR="00A577C6" w:rsidRDefault="00A577C6">
      <w:pPr>
        <w:spacing w:line="360" w:lineRule="auto"/>
        <w:ind w:firstLineChars="200" w:firstLine="480"/>
        <w:jc w:val="right"/>
        <w:rPr>
          <w:rFonts w:ascii="Times New Roman" w:hAnsi="Times New Roman" w:cs="Times New Roman"/>
          <w:sz w:val="24"/>
        </w:rPr>
      </w:pPr>
    </w:p>
    <w:p w:rsidR="00A577C6" w:rsidRDefault="00FB6B78">
      <w:pPr>
        <w:spacing w:line="360" w:lineRule="auto"/>
        <w:ind w:firstLineChars="200" w:firstLine="480"/>
        <w:jc w:val="center"/>
        <w:rPr>
          <w:rFonts w:ascii="Times New Roman" w:hAnsi="Times New Roman" w:cs="Times New Roman"/>
          <w:sz w:val="28"/>
          <w:szCs w:val="28"/>
        </w:rPr>
      </w:pPr>
      <w:r>
        <w:rPr>
          <w:rFonts w:ascii="Times New Roman" w:hAnsi="Times New Roman" w:cs="Times New Roman"/>
          <w:sz w:val="24"/>
        </w:rPr>
        <w:t xml:space="preserve">                       </w:t>
      </w:r>
      <w:r>
        <w:rPr>
          <w:rFonts w:ascii="Times New Roman" w:hAnsi="Times New Roman" w:cs="Times New Roman"/>
          <w:sz w:val="28"/>
          <w:szCs w:val="28"/>
        </w:rPr>
        <w:t xml:space="preserve">                </w:t>
      </w:r>
    </w:p>
    <w:sectPr w:rsidR="00A577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2B06"/>
    <w:multiLevelType w:val="singleLevel"/>
    <w:tmpl w:val="07CA2B06"/>
    <w:lvl w:ilvl="0">
      <w:start w:val="1"/>
      <w:numFmt w:val="decimal"/>
      <w:suff w:val="nothing"/>
      <w:lvlText w:val="%1、"/>
      <w:lvlJc w:val="left"/>
    </w:lvl>
  </w:abstractNum>
  <w:abstractNum w:abstractNumId="1">
    <w:nsid w:val="0E28070B"/>
    <w:multiLevelType w:val="singleLevel"/>
    <w:tmpl w:val="0E28070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23462"/>
    <w:rsid w:val="00A577C6"/>
    <w:rsid w:val="00FB6B78"/>
    <w:rsid w:val="069C7B2A"/>
    <w:rsid w:val="092C6F3B"/>
    <w:rsid w:val="16F55427"/>
    <w:rsid w:val="17176E61"/>
    <w:rsid w:val="19813F01"/>
    <w:rsid w:val="199526C8"/>
    <w:rsid w:val="1BFC44D2"/>
    <w:rsid w:val="1C313223"/>
    <w:rsid w:val="22F877AD"/>
    <w:rsid w:val="2A6F6CCC"/>
    <w:rsid w:val="2E2F1D79"/>
    <w:rsid w:val="30AD54C7"/>
    <w:rsid w:val="38123462"/>
    <w:rsid w:val="3E5A1462"/>
    <w:rsid w:val="3EBD26BE"/>
    <w:rsid w:val="40D51D7D"/>
    <w:rsid w:val="41275EAC"/>
    <w:rsid w:val="46C74609"/>
    <w:rsid w:val="470F127B"/>
    <w:rsid w:val="57F636A5"/>
    <w:rsid w:val="58A563D3"/>
    <w:rsid w:val="5988241C"/>
    <w:rsid w:val="59F97C23"/>
    <w:rsid w:val="5F545039"/>
    <w:rsid w:val="658C70E6"/>
    <w:rsid w:val="6A7461C4"/>
    <w:rsid w:val="6A7F16D6"/>
    <w:rsid w:val="6BFD3226"/>
    <w:rsid w:val="6C2E74EE"/>
    <w:rsid w:val="73CE2D3A"/>
    <w:rsid w:val="74C629CA"/>
    <w:rsid w:val="767248B6"/>
    <w:rsid w:val="77C26BAE"/>
    <w:rsid w:val="77C302E1"/>
    <w:rsid w:val="7E0E2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Body Text Indent 2" w:uiPriority="99"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2">
    <w:name w:val="Body Text Indent 2"/>
    <w:basedOn w:val="a"/>
    <w:uiPriority w:val="99"/>
    <w:unhideWhenUsed/>
    <w:qFormat/>
    <w:pPr>
      <w:spacing w:after="120" w:line="480" w:lineRule="auto"/>
      <w:ind w:leftChars="200" w:left="420"/>
    </w:pPr>
    <w:rPr>
      <w:rFonts w:hint="eastAsia"/>
      <w:sz w:val="24"/>
    </w:rPr>
  </w:style>
  <w:style w:type="character" w:styleId="a4">
    <w:name w:val="FollowedHyperlink"/>
    <w:basedOn w:val="a0"/>
    <w:qFormat/>
    <w:rPr>
      <w:color w:val="800080"/>
      <w:u w:val="single"/>
    </w:rPr>
  </w:style>
  <w:style w:type="character" w:styleId="a5">
    <w:name w:val="Hyperlink"/>
    <w:basedOn w:val="a0"/>
    <w:qFormat/>
    <w:rPr>
      <w:color w:val="0000FF"/>
      <w:u w:val="single"/>
    </w:rPr>
  </w:style>
  <w:style w:type="paragraph" w:customStyle="1" w:styleId="a6">
    <w:name w:val="表格"/>
    <w:next w:val="a"/>
    <w:qFormat/>
    <w:pPr>
      <w:jc w:val="center"/>
    </w:pPr>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Body Text Indent 2" w:uiPriority="99"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2">
    <w:name w:val="Body Text Indent 2"/>
    <w:basedOn w:val="a"/>
    <w:uiPriority w:val="99"/>
    <w:unhideWhenUsed/>
    <w:qFormat/>
    <w:pPr>
      <w:spacing w:after="120" w:line="480" w:lineRule="auto"/>
      <w:ind w:leftChars="200" w:left="420"/>
    </w:pPr>
    <w:rPr>
      <w:rFonts w:hint="eastAsia"/>
      <w:sz w:val="24"/>
    </w:rPr>
  </w:style>
  <w:style w:type="character" w:styleId="a4">
    <w:name w:val="FollowedHyperlink"/>
    <w:basedOn w:val="a0"/>
    <w:qFormat/>
    <w:rPr>
      <w:color w:val="800080"/>
      <w:u w:val="single"/>
    </w:rPr>
  </w:style>
  <w:style w:type="character" w:styleId="a5">
    <w:name w:val="Hyperlink"/>
    <w:basedOn w:val="a0"/>
    <w:qFormat/>
    <w:rPr>
      <w:color w:val="0000FF"/>
      <w:u w:val="single"/>
    </w:rPr>
  </w:style>
  <w:style w:type="paragraph" w:customStyle="1" w:styleId="a6">
    <w:name w:val="表格"/>
    <w:next w:val="a"/>
    <w:qFormat/>
    <w:pPr>
      <w:jc w:val="center"/>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xieli@gtc.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大洋芋爱小米渣</dc:creator>
  <cp:lastModifiedBy>杜娟</cp:lastModifiedBy>
  <cp:revision>2</cp:revision>
  <dcterms:created xsi:type="dcterms:W3CDTF">2021-04-16T01:20:00Z</dcterms:created>
  <dcterms:modified xsi:type="dcterms:W3CDTF">2021-04-16T01:20:00Z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70A3BF6A9BE54673926166C71F171BD7</vt:lpwstr>
  </property>
</Properties>
</file>